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D8" w:rsidRPr="002D40D8" w:rsidRDefault="002D40D8" w:rsidP="002D40D8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Приложение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к Порядку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поступления заявления от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муниципального служащего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администрации Тернейского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муниципального района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о невозможности по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объективным причинам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представить сведения о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доходах, об имуществе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и обязательствах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имущественного характера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своих супруги (супруга) и</w:t>
      </w:r>
    </w:p>
    <w:p w:rsidR="002D40D8" w:rsidRPr="002D40D8" w:rsidRDefault="002D40D8" w:rsidP="002D40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Cs w:val="20"/>
        </w:rPr>
        <w:t>несовершеннолетних детей</w:t>
      </w:r>
    </w:p>
    <w:p w:rsidR="002D40D8" w:rsidRPr="002D40D8" w:rsidRDefault="002D40D8" w:rsidP="002D4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0D8" w:rsidRPr="002D40D8" w:rsidRDefault="002D40D8" w:rsidP="002D4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D40D8">
        <w:rPr>
          <w:rFonts w:ascii="Times New Roman" w:hAnsi="Times New Roman" w:cs="Times New Roman"/>
          <w:sz w:val="24"/>
          <w:szCs w:val="24"/>
        </w:rPr>
        <w:t>В комиссию по соблюдению</w:t>
      </w:r>
      <w:r w:rsidRPr="002D40D8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2D40D8" w:rsidRPr="002D40D8" w:rsidRDefault="002D40D8" w:rsidP="002D4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 xml:space="preserve">                                     к </w:t>
      </w:r>
      <w:r w:rsidRPr="002D40D8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</w:p>
    <w:p w:rsidR="002D40D8" w:rsidRPr="002D40D8" w:rsidRDefault="002D40D8" w:rsidP="002D4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 xml:space="preserve">                                     служащих   администрации   Тернейского</w:t>
      </w:r>
    </w:p>
    <w:p w:rsidR="002D40D8" w:rsidRPr="002D40D8" w:rsidRDefault="002D40D8" w:rsidP="002D4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 xml:space="preserve">                                     муниципального района и урегулированию</w:t>
      </w:r>
    </w:p>
    <w:p w:rsidR="002D40D8" w:rsidRPr="002D40D8" w:rsidRDefault="002D40D8" w:rsidP="002D4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 xml:space="preserve">                                     конфликта интересов</w:t>
      </w:r>
    </w:p>
    <w:p w:rsidR="002D40D8" w:rsidRPr="002D40D8" w:rsidRDefault="002D40D8" w:rsidP="002D4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2D40D8" w:rsidRPr="002D40D8" w:rsidRDefault="002D40D8" w:rsidP="002D4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(Ф.И.О.)</w:t>
      </w:r>
    </w:p>
    <w:p w:rsidR="002D40D8" w:rsidRPr="002D40D8" w:rsidRDefault="002D40D8" w:rsidP="002D4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0D8" w:rsidRPr="002D40D8" w:rsidRDefault="002D40D8" w:rsidP="002D40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56"/>
      <w:bookmarkStart w:id="1" w:name="_GoBack"/>
      <w:bookmarkEnd w:id="0"/>
      <w:r w:rsidRPr="002D40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40D8" w:rsidRPr="002D40D8" w:rsidRDefault="002D40D8" w:rsidP="002D40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D8">
        <w:rPr>
          <w:rFonts w:ascii="Times New Roman" w:hAnsi="Times New Roman" w:cs="Times New Roman"/>
          <w:b/>
          <w:sz w:val="24"/>
          <w:szCs w:val="24"/>
        </w:rPr>
        <w:t>О НЕВОЗМОЖНОСТИ ПО ОБЪЕКТИВНЫМ ПРИЧИНАМ</w:t>
      </w:r>
    </w:p>
    <w:p w:rsidR="002D40D8" w:rsidRPr="002D40D8" w:rsidRDefault="002D40D8" w:rsidP="002D40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D8">
        <w:rPr>
          <w:rFonts w:ascii="Times New Roman" w:hAnsi="Times New Roman" w:cs="Times New Roman"/>
          <w:b/>
          <w:sz w:val="24"/>
          <w:szCs w:val="24"/>
        </w:rPr>
        <w:t>ПРЕДСТАВИТЬ СВЕДЕНИЯ О ДОХОДАХ, ОБ ИМУЩЕСТВЕ</w:t>
      </w:r>
    </w:p>
    <w:p w:rsidR="002D40D8" w:rsidRPr="002D40D8" w:rsidRDefault="002D40D8" w:rsidP="002D40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D8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 СУПРУГИ</w:t>
      </w:r>
    </w:p>
    <w:p w:rsidR="002D40D8" w:rsidRPr="002D40D8" w:rsidRDefault="002D40D8" w:rsidP="002D40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D8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</w:t>
      </w:r>
      <w:bookmarkEnd w:id="1"/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Я,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D40D8">
        <w:rPr>
          <w:rFonts w:ascii="Times New Roman" w:hAnsi="Times New Roman" w:cs="Times New Roman"/>
          <w:sz w:val="24"/>
          <w:szCs w:val="24"/>
        </w:rPr>
        <w:t>___________, замещающий(</w:t>
      </w:r>
      <w:proofErr w:type="spellStart"/>
      <w:r w:rsidRPr="002D40D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D40D8">
        <w:rPr>
          <w:rFonts w:ascii="Times New Roman" w:hAnsi="Times New Roman" w:cs="Times New Roman"/>
          <w:sz w:val="24"/>
          <w:szCs w:val="24"/>
        </w:rPr>
        <w:t>)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должность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40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D40D8" w:rsidRPr="002D40D8" w:rsidRDefault="002D40D8" w:rsidP="002D40D8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(наименование должности)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D40D8">
        <w:rPr>
          <w:rFonts w:ascii="Times New Roman" w:hAnsi="Times New Roman" w:cs="Times New Roman"/>
          <w:sz w:val="24"/>
          <w:szCs w:val="24"/>
        </w:rPr>
        <w:t>____,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0D8">
        <w:rPr>
          <w:rFonts w:ascii="Times New Roman" w:hAnsi="Times New Roman" w:cs="Times New Roman"/>
          <w:szCs w:val="20"/>
        </w:rPr>
        <w:t>(структурное подразделение администрации Тернейского муниципального района)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сообщаю, что не имею возможности представить следующие сведения: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40D8">
        <w:rPr>
          <w:rFonts w:ascii="Times New Roman" w:hAnsi="Times New Roman" w:cs="Times New Roman"/>
          <w:sz w:val="24"/>
          <w:szCs w:val="24"/>
        </w:rPr>
        <w:t>_________</w:t>
      </w:r>
    </w:p>
    <w:p w:rsidR="002D40D8" w:rsidRPr="002D40D8" w:rsidRDefault="002D40D8" w:rsidP="002D40D8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(указать, какие)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супруги (супруга)/несовершеннолетних детей 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D40D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40D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40D8" w:rsidRPr="002D40D8" w:rsidRDefault="002D40D8" w:rsidP="002D40D8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Cs w:val="20"/>
        </w:rPr>
        <w:t>(Ф.И.О. супруги (супруга)/несовершеннолетних детей)</w:t>
      </w:r>
    </w:p>
    <w:p w:rsid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по объективным причинам: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40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40D8">
        <w:rPr>
          <w:rFonts w:ascii="Times New Roman" w:hAnsi="Times New Roman" w:cs="Times New Roman"/>
          <w:sz w:val="24"/>
          <w:szCs w:val="24"/>
        </w:rPr>
        <w:t>_______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40D8">
        <w:rPr>
          <w:rFonts w:ascii="Times New Roman" w:hAnsi="Times New Roman" w:cs="Times New Roman"/>
          <w:sz w:val="24"/>
          <w:szCs w:val="24"/>
        </w:rPr>
        <w:t xml:space="preserve"> </w:t>
      </w:r>
      <w:r w:rsidRPr="002D40D8">
        <w:rPr>
          <w:rFonts w:ascii="Times New Roman" w:hAnsi="Times New Roman" w:cs="Times New Roman"/>
          <w:szCs w:val="20"/>
        </w:rPr>
        <w:t>(указать каким)</w:t>
      </w:r>
    </w:p>
    <w:p w:rsid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40D8">
        <w:rPr>
          <w:rFonts w:ascii="Times New Roman" w:hAnsi="Times New Roman" w:cs="Times New Roman"/>
          <w:sz w:val="24"/>
          <w:szCs w:val="24"/>
        </w:rPr>
        <w:t>___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0D8"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D40D8">
        <w:rPr>
          <w:rFonts w:ascii="Times New Roman" w:hAnsi="Times New Roman" w:cs="Times New Roman"/>
          <w:sz w:val="24"/>
          <w:szCs w:val="24"/>
        </w:rPr>
        <w:t>______________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D40D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0D8">
        <w:rPr>
          <w:rFonts w:ascii="Times New Roman" w:hAnsi="Times New Roman" w:cs="Times New Roman"/>
          <w:sz w:val="24"/>
          <w:szCs w:val="24"/>
        </w:rPr>
        <w:t xml:space="preserve">  </w:t>
      </w:r>
      <w:r w:rsidRPr="002D40D8">
        <w:rPr>
          <w:rFonts w:ascii="Times New Roman" w:hAnsi="Times New Roman" w:cs="Times New Roman"/>
          <w:szCs w:val="20"/>
        </w:rPr>
        <w:t>(обоснование объективности причин)</w:t>
      </w:r>
    </w:p>
    <w:p w:rsidR="002D40D8" w:rsidRPr="002D40D8" w:rsidRDefault="002D40D8" w:rsidP="002D40D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F4" w:rsidRPr="002D40D8" w:rsidRDefault="003944F4" w:rsidP="002D40D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944F4" w:rsidRPr="002D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75"/>
    <w:rsid w:val="002D40D8"/>
    <w:rsid w:val="003944F4"/>
    <w:rsid w:val="004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86666-13A9-4EDA-840E-A0E1D2CE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0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D40D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2023-07-27T06:15:00Z</dcterms:created>
  <dcterms:modified xsi:type="dcterms:W3CDTF">2023-07-27T06:19:00Z</dcterms:modified>
</cp:coreProperties>
</file>